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jc w:val="center"/>
        <w:outlineLvl w:val="0"/>
        <w:rPr>
          <w:rFonts w:ascii="宋体" w:hAnsi="宋体" w:eastAsia="宋体"/>
          <w:color w:val="00000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36"/>
          <w:sz w:val="33"/>
          <w:szCs w:val="33"/>
        </w:rPr>
        <w:t>《城市轨道交通研究》编辑委员会增设青年委员启事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为提升《城市轨道交通研究》（</w:t>
      </w:r>
      <w:bookmarkStart w:id="0" w:name="_Hlk136929568"/>
      <w:r>
        <w:rPr>
          <w:rFonts w:ascii="宋体" w:hAnsi="宋体" w:eastAsia="宋体"/>
          <w:sz w:val="24"/>
          <w:szCs w:val="24"/>
        </w:rPr>
        <w:t>Urban Mass Transit</w:t>
      </w:r>
      <w:bookmarkEnd w:id="0"/>
      <w:r>
        <w:rPr>
          <w:rFonts w:hint="eastAsia" w:ascii="宋体" w:hAnsi="宋体" w:eastAsia="宋体"/>
          <w:sz w:val="24"/>
          <w:szCs w:val="24"/>
        </w:rPr>
        <w:t>）的学术影响力和国际化办刊水平，充分发挥青年学者学术生力军的优势，给优秀青年编辑和学者搭建学术交流平台，本刊编辑委员会拟增设青年委员，诚挚邀请海内外优秀青年学者加入。</w:t>
      </w:r>
    </w:p>
    <w:p>
      <w:pPr>
        <w:spacing w:line="360" w:lineRule="auto"/>
        <w:ind w:firstLine="1024" w:firstLineChars="400"/>
        <w:rPr>
          <w:rFonts w:ascii="宋体" w:hAnsi="宋体" w:eastAsia="宋体"/>
          <w:color w:val="000000"/>
          <w:spacing w:val="8"/>
          <w:sz w:val="24"/>
          <w:szCs w:val="24"/>
        </w:rPr>
      </w:pPr>
    </w:p>
    <w:p>
      <w:pPr>
        <w:pStyle w:val="6"/>
        <w:spacing w:before="0" w:beforeAutospacing="0" w:after="0" w:afterAutospacing="0" w:line="360" w:lineRule="auto"/>
        <w:rPr>
          <w:rFonts w:ascii="黑体" w:hAnsi="黑体" w:eastAsia="黑体"/>
        </w:rPr>
      </w:pPr>
      <w:r>
        <w:rPr>
          <w:rStyle w:val="9"/>
          <w:rFonts w:hint="eastAsia" w:ascii="黑体" w:hAnsi="黑体" w:eastAsia="黑体"/>
        </w:rPr>
        <w:t xml:space="preserve">1 </w:t>
      </w:r>
      <w:r>
        <w:rPr>
          <w:rStyle w:val="9"/>
          <w:rFonts w:ascii="黑体" w:hAnsi="黑体" w:eastAsia="黑体"/>
        </w:rPr>
        <w:t>青年委员条件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）责任心强，有充分的时间和精力为本刊工作，愿意为本刊撰稿、荐稿、组稿和审稿，积极为本刊宣传推广，并为本刊的发展建言献策。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）具有城市轨道交通相关学科专业背景，熟悉学术前沿动态，在所从事的学科领域有较高的学术影响力，以第一作者或通信作者身份在国内外高水平期刊上</w:t>
      </w:r>
      <w:r>
        <w:rPr>
          <w:rFonts w:ascii="宋体" w:hAnsi="宋体" w:eastAsia="宋体"/>
          <w:sz w:val="24"/>
          <w:szCs w:val="24"/>
        </w:rPr>
        <w:t>发表</w:t>
      </w:r>
      <w:r>
        <w:rPr>
          <w:rFonts w:hint="eastAsia" w:ascii="宋体" w:hAnsi="宋体" w:eastAsia="宋体"/>
          <w:sz w:val="24"/>
          <w:szCs w:val="24"/>
        </w:rPr>
        <w:t>过5篇及以上学术</w:t>
      </w:r>
      <w:r>
        <w:rPr>
          <w:rFonts w:ascii="宋体" w:hAnsi="宋体" w:eastAsia="宋体"/>
          <w:sz w:val="24"/>
          <w:szCs w:val="24"/>
        </w:rPr>
        <w:t>论文</w:t>
      </w:r>
      <w:r>
        <w:rPr>
          <w:rFonts w:hint="eastAsia" w:ascii="宋体" w:hAnsi="宋体" w:eastAsia="宋体"/>
          <w:sz w:val="24"/>
          <w:szCs w:val="24"/>
        </w:rPr>
        <w:t>（含中、英文论文）。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年龄</w:t>
      </w:r>
      <w:r>
        <w:rPr>
          <w:rFonts w:hint="eastAsia" w:ascii="宋体" w:hAnsi="宋体" w:eastAsia="宋体"/>
          <w:sz w:val="24"/>
          <w:szCs w:val="24"/>
        </w:rPr>
        <w:t>一般在</w:t>
      </w:r>
      <w:r>
        <w:rPr>
          <w:rFonts w:ascii="宋体" w:hAnsi="宋体" w:eastAsia="宋体"/>
          <w:sz w:val="24"/>
          <w:szCs w:val="24"/>
        </w:rPr>
        <w:t>45周岁</w:t>
      </w:r>
      <w:r>
        <w:rPr>
          <w:rFonts w:hint="eastAsia" w:ascii="宋体" w:hAnsi="宋体" w:eastAsia="宋体"/>
          <w:sz w:val="24"/>
          <w:szCs w:val="24"/>
        </w:rPr>
        <w:t>及以下，</w:t>
      </w:r>
      <w:r>
        <w:rPr>
          <w:rFonts w:ascii="宋体" w:hAnsi="宋体" w:eastAsia="宋体"/>
          <w:sz w:val="24"/>
          <w:szCs w:val="24"/>
        </w:rPr>
        <w:t>具有博士</w:t>
      </w:r>
      <w:r>
        <w:rPr>
          <w:rFonts w:hint="eastAsia" w:ascii="宋体" w:hAnsi="宋体" w:eastAsia="宋体"/>
          <w:sz w:val="24"/>
          <w:szCs w:val="24"/>
        </w:rPr>
        <w:t>及以上学位或副高级及以上职称，特别优秀者可适当放宽年龄限制。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）研究能力强，学术态度严谨，主持过国家级课题或获得过重大创新性研究成果，具有海外留学/访学经历者优先。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）具有较强的组织管理能力和国际交流能力，</w:t>
      </w:r>
      <w:r>
        <w:rPr>
          <w:rFonts w:ascii="宋体" w:hAnsi="宋体" w:eastAsia="宋体"/>
          <w:sz w:val="24"/>
          <w:szCs w:val="24"/>
        </w:rPr>
        <w:t>有国内外学术会议组织经验或期刊组约稿经验者优先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6"/>
        <w:spacing w:before="0" w:beforeAutospacing="0" w:after="0" w:afterAutospacing="0" w:line="360" w:lineRule="auto"/>
      </w:pPr>
    </w:p>
    <w:p>
      <w:pPr>
        <w:pStyle w:val="6"/>
        <w:spacing w:before="0" w:beforeAutospacing="0" w:after="0" w:afterAutospacing="0" w:line="360" w:lineRule="auto"/>
        <w:rPr>
          <w:rStyle w:val="9"/>
          <w:rFonts w:ascii="黑体" w:hAnsi="黑体" w:eastAsia="黑体"/>
        </w:rPr>
      </w:pPr>
      <w:r>
        <w:rPr>
          <w:rStyle w:val="9"/>
          <w:rFonts w:ascii="黑体" w:hAnsi="黑体" w:eastAsia="黑体"/>
        </w:rPr>
        <w:t>2</w:t>
      </w:r>
      <w:r>
        <w:rPr>
          <w:rStyle w:val="9"/>
          <w:rFonts w:hint="eastAsia" w:ascii="黑体" w:hAnsi="黑体" w:eastAsia="黑体"/>
        </w:rPr>
        <w:t xml:space="preserve"> </w:t>
      </w:r>
      <w:r>
        <w:rPr>
          <w:rStyle w:val="9"/>
          <w:rFonts w:ascii="黑体" w:hAnsi="黑体" w:eastAsia="黑体"/>
        </w:rPr>
        <w:t>青年委员</w:t>
      </w:r>
      <w:r>
        <w:rPr>
          <w:rStyle w:val="9"/>
          <w:rFonts w:hint="eastAsia" w:ascii="黑体" w:hAnsi="黑体" w:eastAsia="黑体"/>
        </w:rPr>
        <w:t>权利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）聘任为《城市轨道交通研究》编辑委员会</w:t>
      </w:r>
      <w:r>
        <w:rPr>
          <w:rFonts w:ascii="宋体" w:hAnsi="宋体" w:eastAsia="宋体"/>
          <w:sz w:val="24"/>
          <w:szCs w:val="24"/>
        </w:rPr>
        <w:t>青年委员后，</w:t>
      </w:r>
      <w:r>
        <w:rPr>
          <w:rFonts w:hint="eastAsia" w:ascii="宋体" w:hAnsi="宋体" w:eastAsia="宋体"/>
          <w:sz w:val="24"/>
          <w:szCs w:val="24"/>
        </w:rPr>
        <w:t>颁发</w:t>
      </w:r>
      <w:r>
        <w:rPr>
          <w:rFonts w:ascii="宋体" w:hAnsi="宋体" w:eastAsia="宋体"/>
          <w:sz w:val="24"/>
          <w:szCs w:val="24"/>
        </w:rPr>
        <w:t>聘用证书</w:t>
      </w:r>
      <w:r>
        <w:rPr>
          <w:rFonts w:hint="eastAsia" w:ascii="宋体" w:hAnsi="宋体" w:eastAsia="宋体"/>
          <w:sz w:val="24"/>
          <w:szCs w:val="24"/>
        </w:rPr>
        <w:t>。每届聘期为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年，贡献突出者可续聘。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以第一作者或通</w:t>
      </w:r>
      <w:r>
        <w:rPr>
          <w:rFonts w:hint="eastAsia" w:ascii="宋体" w:hAnsi="宋体" w:eastAsia="宋体"/>
          <w:sz w:val="24"/>
          <w:szCs w:val="24"/>
        </w:rPr>
        <w:t>信</w:t>
      </w:r>
      <w:r>
        <w:rPr>
          <w:rFonts w:ascii="宋体" w:hAnsi="宋体" w:eastAsia="宋体"/>
          <w:sz w:val="24"/>
          <w:szCs w:val="24"/>
        </w:rPr>
        <w:t>作者身份投稿或推荐的</w:t>
      </w:r>
      <w:r>
        <w:rPr>
          <w:rFonts w:hint="eastAsia" w:ascii="宋体" w:hAnsi="宋体" w:eastAsia="宋体"/>
          <w:sz w:val="24"/>
          <w:szCs w:val="24"/>
        </w:rPr>
        <w:t>优秀稿件</w:t>
      </w:r>
      <w:r>
        <w:rPr>
          <w:rFonts w:ascii="宋体" w:hAnsi="宋体" w:eastAsia="宋体"/>
          <w:sz w:val="24"/>
          <w:szCs w:val="24"/>
        </w:rPr>
        <w:t>，通</w:t>
      </w:r>
      <w:r>
        <w:rPr>
          <w:rFonts w:hint="eastAsia" w:ascii="宋体" w:hAnsi="宋体" w:eastAsia="宋体"/>
          <w:sz w:val="24"/>
          <w:szCs w:val="24"/>
        </w:rPr>
        <w:t>过同行评议</w:t>
      </w:r>
      <w:r>
        <w:rPr>
          <w:rFonts w:ascii="宋体" w:hAnsi="宋体" w:eastAsia="宋体"/>
          <w:sz w:val="24"/>
          <w:szCs w:val="24"/>
        </w:rPr>
        <w:t>后可优先发表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3）定期获得《城市轨道交通研究》期刊。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4）在本刊官方网站和微信公众号上推介青年委员及其科研成果。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参与</w:t>
      </w:r>
      <w:r>
        <w:rPr>
          <w:rFonts w:hint="eastAsia" w:ascii="宋体" w:hAnsi="宋体" w:eastAsia="宋体"/>
          <w:sz w:val="24"/>
          <w:szCs w:val="24"/>
        </w:rPr>
        <w:t>本刊</w:t>
      </w:r>
      <w:r>
        <w:rPr>
          <w:rFonts w:ascii="宋体" w:hAnsi="宋体" w:eastAsia="宋体"/>
          <w:sz w:val="24"/>
          <w:szCs w:val="24"/>
        </w:rPr>
        <w:t>优秀论文、优秀审稿人等奖项评选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6）参与本刊的重大选题策划，受邀参加本刊主办或协办的学术交流活动。</w:t>
      </w:r>
    </w:p>
    <w:p>
      <w:pPr>
        <w:pStyle w:val="6"/>
        <w:spacing w:before="0" w:beforeAutospacing="0" w:after="0" w:afterAutospacing="0" w:line="360" w:lineRule="auto"/>
      </w:pPr>
    </w:p>
    <w:p>
      <w:pPr>
        <w:pStyle w:val="6"/>
        <w:spacing w:before="0" w:beforeAutospacing="0" w:after="0" w:afterAutospacing="0" w:line="360" w:lineRule="auto"/>
        <w:rPr>
          <w:rStyle w:val="9"/>
          <w:rFonts w:ascii="黑体" w:hAnsi="黑体" w:eastAsia="黑体"/>
        </w:rPr>
      </w:pPr>
      <w:r>
        <w:rPr>
          <w:rStyle w:val="9"/>
          <w:rFonts w:ascii="黑体" w:hAnsi="黑体" w:eastAsia="黑体"/>
        </w:rPr>
        <w:t>3</w:t>
      </w:r>
      <w:r>
        <w:rPr>
          <w:rStyle w:val="9"/>
          <w:rFonts w:hint="eastAsia" w:ascii="黑体" w:hAnsi="黑体" w:eastAsia="黑体"/>
        </w:rPr>
        <w:t xml:space="preserve"> </w:t>
      </w:r>
      <w:r>
        <w:rPr>
          <w:rStyle w:val="9"/>
          <w:rFonts w:ascii="黑体" w:hAnsi="黑体" w:eastAsia="黑体"/>
        </w:rPr>
        <w:t>青年委员</w:t>
      </w:r>
      <w:r>
        <w:rPr>
          <w:rStyle w:val="9"/>
          <w:rFonts w:hint="eastAsia" w:ascii="黑体" w:hAnsi="黑体" w:eastAsia="黑体"/>
        </w:rPr>
        <w:t>义务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）组稿约稿：参与本刊专刊或专栏策划，根据最新科研动向推荐选题，策划组织前沿热点专辑，邀约高质量稿件。</w:t>
      </w:r>
      <w:r>
        <w:rPr>
          <w:rFonts w:ascii="宋体" w:hAnsi="宋体" w:eastAsia="宋体"/>
          <w:sz w:val="24"/>
          <w:szCs w:val="24"/>
        </w:rPr>
        <w:t> 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2）论文撰写：聘期内为本刊撰写一篇及以上高质量论文，或为本刊组约一定数量高质量的国际/国内稿件。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）评审稿件：协助本刊编辑部做好专业领域内稿件的审稿工作，把好学术质量关，对稿件取舍提出有参考价值的意见，并推荐相关领域的优秀审稿人。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）参与活动：积极参加编辑委员会举办的相关会议及活动，协助、参与本刊主办或协办的各类学术交流活动。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）宣传推介：为本刊的发展与推广献计献策，并提出具体措施；在所属领域的海内外学者圈内积极宣传和推介本刊。</w:t>
      </w:r>
    </w:p>
    <w:p>
      <w:pPr>
        <w:pStyle w:val="6"/>
        <w:spacing w:before="0" w:beforeAutospacing="0" w:after="0" w:afterAutospacing="0" w:line="360" w:lineRule="auto"/>
      </w:pPr>
    </w:p>
    <w:p>
      <w:pPr>
        <w:pStyle w:val="6"/>
        <w:spacing w:before="0" w:beforeAutospacing="0" w:after="0" w:afterAutospacing="0" w:line="360" w:lineRule="auto"/>
        <w:rPr>
          <w:rStyle w:val="9"/>
          <w:rFonts w:ascii="黑体" w:hAnsi="黑体" w:eastAsia="黑体"/>
        </w:rPr>
      </w:pPr>
      <w:r>
        <w:rPr>
          <w:rStyle w:val="9"/>
          <w:rFonts w:ascii="黑体" w:hAnsi="黑体" w:eastAsia="黑体"/>
        </w:rPr>
        <w:t>4</w:t>
      </w:r>
      <w:r>
        <w:rPr>
          <w:rStyle w:val="9"/>
          <w:rFonts w:hint="eastAsia" w:ascii="黑体" w:hAnsi="黑体" w:eastAsia="黑体"/>
        </w:rPr>
        <w:t xml:space="preserve"> </w:t>
      </w:r>
      <w:r>
        <w:rPr>
          <w:rStyle w:val="9"/>
          <w:rFonts w:ascii="黑体" w:hAnsi="黑体" w:eastAsia="黑体"/>
        </w:rPr>
        <w:t>青年委员遴选</w:t>
      </w:r>
      <w:r>
        <w:rPr>
          <w:rStyle w:val="9"/>
          <w:rFonts w:hint="eastAsia" w:ascii="黑体" w:hAnsi="黑体" w:eastAsia="黑体"/>
        </w:rPr>
        <w:t>方式</w:t>
      </w:r>
    </w:p>
    <w:p>
      <w:pPr>
        <w:pStyle w:val="6"/>
        <w:spacing w:before="0" w:beforeAutospacing="0" w:after="0" w:afterAutospacing="0" w:line="360" w:lineRule="auto"/>
        <w:ind w:firstLine="480" w:firstLineChars="200"/>
      </w:pPr>
      <w:r>
        <w:rPr>
          <w:rFonts w:hint="eastAsia"/>
        </w:rPr>
        <w:t>青年委员采用单位推荐</w:t>
      </w:r>
      <w:r>
        <w:t>、个人自荐</w:t>
      </w:r>
      <w:r>
        <w:rPr>
          <w:rFonts w:hint="eastAsia"/>
        </w:rPr>
        <w:t>，并</w:t>
      </w:r>
      <w:r>
        <w:t>由《</w:t>
      </w:r>
      <w:r>
        <w:rPr>
          <w:rFonts w:hint="eastAsia"/>
        </w:rPr>
        <w:t>城市轨道交通研究</w:t>
      </w:r>
      <w:r>
        <w:t>》编辑委员会审核聘任的方式。</w:t>
      </w:r>
      <w:r>
        <w:rPr>
          <w:rFonts w:hint="eastAsia"/>
        </w:rPr>
        <w:t>根据本刊特色和需求，须综合考虑青年委员人选的研究方向、研究领域、区域分布及资历等条件进行遴选。</w:t>
      </w:r>
    </w:p>
    <w:p>
      <w:pPr>
        <w:pStyle w:val="6"/>
        <w:spacing w:before="0" w:beforeAutospacing="0" w:after="0" w:afterAutospacing="0" w:line="360" w:lineRule="auto"/>
        <w:ind w:firstLine="480" w:firstLineChars="200"/>
      </w:pPr>
    </w:p>
    <w:p>
      <w:pPr>
        <w:pStyle w:val="6"/>
        <w:spacing w:before="0" w:beforeAutospacing="0" w:after="0" w:afterAutospacing="0" w:line="360" w:lineRule="auto"/>
        <w:ind w:firstLine="480" w:firstLineChars="200"/>
        <w:rPr>
          <w:rFonts w:cs="Times New Roman"/>
        </w:rPr>
      </w:pPr>
      <w:r>
        <w:t>请</w:t>
      </w:r>
      <w:r>
        <w:rPr>
          <w:rFonts w:hint="eastAsia"/>
        </w:rPr>
        <w:t>在本刊官方网站（h</w:t>
      </w:r>
      <w:r>
        <w:t>ttp://umt1998.tongji.edu.cn</w:t>
      </w:r>
      <w:r>
        <w:rPr>
          <w:rFonts w:hint="eastAsia"/>
        </w:rPr>
        <w:t>）或微信公众号(城市轨道交通研究</w:t>
      </w:r>
      <w:r>
        <w:t>)</w:t>
      </w:r>
      <w:r>
        <w:rPr>
          <w:rFonts w:hint="eastAsia"/>
        </w:rPr>
        <w:t>下载</w:t>
      </w:r>
      <w:r>
        <w:t>《</w:t>
      </w:r>
      <w:r>
        <w:rPr>
          <w:rFonts w:hint="eastAsia"/>
        </w:rPr>
        <w:t>城市轨道交通研究</w:t>
      </w:r>
      <w:r>
        <w:t>》编辑委员会青年委员申请表</w:t>
      </w:r>
      <w:r>
        <w:rPr>
          <w:rFonts w:hint="eastAsia"/>
        </w:rPr>
        <w:t>。表格填写完成后</w:t>
      </w:r>
      <w:r>
        <w:rPr>
          <w:rFonts w:cs="Times New Roman"/>
        </w:rPr>
        <w:t>发</w:t>
      </w:r>
      <w:r>
        <w:rPr>
          <w:rFonts w:hint="eastAsia" w:cs="Times New Roman"/>
        </w:rPr>
        <w:t>送</w:t>
      </w:r>
      <w:r>
        <w:rPr>
          <w:rFonts w:cs="Times New Roman"/>
        </w:rPr>
        <w:t>至</w:t>
      </w:r>
      <w:r>
        <w:rPr>
          <w:rFonts w:ascii="Times New Roman" w:hAnsi="Times New Roman" w:cs="Times New Roman"/>
          <w:b/>
          <w:bCs/>
        </w:rPr>
        <w:t>UMT1998@vip.163.com</w:t>
      </w:r>
      <w:r>
        <w:rPr>
          <w:rFonts w:hint="eastAsia" w:cs="Times New Roman"/>
        </w:rPr>
        <w:t>。</w:t>
      </w:r>
      <w:r>
        <w:t>邮件主题</w:t>
      </w:r>
      <w:r>
        <w:rPr>
          <w:rFonts w:hint="eastAsia"/>
        </w:rPr>
        <w:t>请务必注明</w:t>
      </w:r>
      <w:r>
        <w:t>：</w:t>
      </w:r>
      <w:r>
        <w:rPr>
          <w:rStyle w:val="9"/>
        </w:rPr>
        <w:t>青年委员</w:t>
      </w:r>
      <w:r>
        <w:rPr>
          <w:rStyle w:val="9"/>
          <w:rFonts w:hint="eastAsia"/>
        </w:rPr>
        <w:t>申请</w:t>
      </w:r>
      <w:r>
        <w:rPr>
          <w:rStyle w:val="9"/>
          <w:rFonts w:cs="Times New Roman"/>
        </w:rPr>
        <w:t>+</w:t>
      </w:r>
      <w:r>
        <w:rPr>
          <w:rStyle w:val="9"/>
          <w:rFonts w:hint="eastAsia" w:cs="Times New Roman"/>
        </w:rPr>
        <w:t>姓名+</w:t>
      </w:r>
      <w:r>
        <w:rPr>
          <w:rStyle w:val="9"/>
        </w:rPr>
        <w:t>学科方向</w:t>
      </w:r>
      <w:r>
        <w:rPr>
          <w:rFonts w:hint="eastAsia" w:cs="Times New Roman"/>
        </w:rPr>
        <w:t>。联系人：顾菲菲老师。</w:t>
      </w:r>
      <w:r>
        <w:t>邮件截止日期：</w:t>
      </w:r>
      <w:r>
        <w:rPr>
          <w:rStyle w:val="9"/>
          <w:rFonts w:cs="Times New Roman"/>
        </w:rPr>
        <w:t>2023</w:t>
      </w:r>
      <w:r>
        <w:rPr>
          <w:rStyle w:val="9"/>
        </w:rPr>
        <w:t>年</w:t>
      </w:r>
      <w:r>
        <w:rPr>
          <w:rStyle w:val="9"/>
          <w:rFonts w:cs="Times New Roman"/>
        </w:rPr>
        <w:t>9</w:t>
      </w:r>
      <w:r>
        <w:rPr>
          <w:rStyle w:val="9"/>
        </w:rPr>
        <w:t>月</w:t>
      </w:r>
      <w:r>
        <w:rPr>
          <w:rStyle w:val="9"/>
          <w:rFonts w:cs="Times New Roman"/>
        </w:rPr>
        <w:t>30</w:t>
      </w:r>
      <w:r>
        <w:rPr>
          <w:rStyle w:val="9"/>
        </w:rPr>
        <w:t>日</w:t>
      </w:r>
      <w:r>
        <w:rPr>
          <w:rFonts w:hint="eastAsia" w:cs="Times New Roman"/>
        </w:rPr>
        <w:t>（以收到电子邮件的日期为准）。</w:t>
      </w:r>
    </w:p>
    <w:p>
      <w:pPr>
        <w:spacing w:line="360" w:lineRule="auto"/>
        <w:ind w:firstLine="960" w:firstLineChars="4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《城市轨道交通研究》编辑委员会</w:t>
      </w:r>
    </w:p>
    <w:p>
      <w:pPr>
        <w:spacing w:line="360" w:lineRule="auto"/>
        <w:ind w:firstLine="960" w:firstLineChars="4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023</w:t>
      </w:r>
      <w:r>
        <w:rPr>
          <w:rFonts w:hint="eastAsia" w:ascii="宋体" w:hAnsi="宋体" w:eastAsia="宋体"/>
          <w:sz w:val="24"/>
          <w:szCs w:val="24"/>
        </w:rPr>
        <w:t>年6月</w:t>
      </w:r>
      <w:r>
        <w:rPr>
          <w:rFonts w:ascii="宋体" w:hAnsi="宋体" w:eastAsia="宋体"/>
          <w:sz w:val="24"/>
          <w:szCs w:val="24"/>
        </w:rPr>
        <w:t>26</w:t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>
      <w:pPr>
        <w:widowControl/>
        <w:jc w:val="center"/>
        <w:rPr>
          <w:rFonts w:hint="eastAsia" w:ascii="Times New Roman" w:hAnsi="黑体" w:eastAsia="黑体" w:cs="Times New Roman"/>
          <w:sz w:val="28"/>
          <w:szCs w:val="28"/>
        </w:rPr>
      </w:pPr>
      <w:r>
        <w:rPr>
          <w:rFonts w:hint="eastAsia" w:ascii="Times New Roman" w:hAnsi="黑体" w:eastAsia="黑体" w:cs="Times New Roman"/>
          <w:sz w:val="28"/>
          <w:szCs w:val="28"/>
        </w:rPr>
        <w:t>《城市轨道交通研究》编辑委员会青年委员申请表</w:t>
      </w:r>
    </w:p>
    <w:tbl>
      <w:tblPr>
        <w:tblStyle w:val="7"/>
        <w:tblW w:w="85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1506"/>
        <w:gridCol w:w="992"/>
        <w:gridCol w:w="887"/>
        <w:gridCol w:w="1691"/>
        <w:gridCol w:w="16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ordWrap w:val="0"/>
              <w:spacing w:beforeAutospacing="0" w:afterAutospacing="0"/>
              <w:jc w:val="center"/>
              <w:rPr>
                <w:rFonts w:asciiTheme="minorEastAsia" w:hAnsiTheme="minorEastAsia"/>
                <w:kern w:val="2"/>
                <w:sz w:val="21"/>
              </w:rPr>
            </w:pPr>
            <w:bookmarkStart w:id="1" w:name="_GoBack"/>
            <w:bookmarkEnd w:id="1"/>
            <w:r>
              <w:rPr>
                <w:rFonts w:hint="eastAsia" w:asciiTheme="minorEastAsia" w:hAnsiTheme="minorEastAsia" w:cstheme="minorBidi"/>
                <w:kern w:val="2"/>
                <w:sz w:val="21"/>
              </w:rPr>
              <w:t>姓  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ordWrap w:val="0"/>
              <w:spacing w:beforeAutospacing="0" w:afterAutospacing="0"/>
              <w:jc w:val="center"/>
              <w:rPr>
                <w:rFonts w:asciiTheme="minorEastAsia" w:hAnsi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</w:rPr>
              <w:t>性  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ordWrap w:val="0"/>
              <w:spacing w:beforeAutospacing="0" w:afterAutospacing="0"/>
              <w:jc w:val="center"/>
              <w:rPr>
                <w:rFonts w:asciiTheme="minorEastAsia" w:hAnsi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</w:rPr>
              <w:t>出生年月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ordWrap w:val="0"/>
              <w:spacing w:beforeAutospacing="0" w:afterAutospacing="0"/>
              <w:jc w:val="center"/>
              <w:rPr>
                <w:rFonts w:asciiTheme="minorEastAsia" w:hAnsi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</w:rPr>
              <w:t>专业方向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ordWrap w:val="0"/>
              <w:spacing w:beforeAutospacing="0" w:afterAutospacing="0"/>
              <w:jc w:val="center"/>
              <w:rPr>
                <w:rFonts w:asciiTheme="minorEastAsia" w:hAnsi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</w:rPr>
              <w:t>学  位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ordWrap w:val="0"/>
              <w:spacing w:beforeAutospacing="0" w:afterAutospacing="0"/>
              <w:jc w:val="center"/>
              <w:rPr>
                <w:rFonts w:asciiTheme="minorEastAsia" w:hAnsi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</w:rPr>
              <w:t>工作单位</w:t>
            </w:r>
          </w:p>
        </w:tc>
        <w:tc>
          <w:tcPr>
            <w:tcW w:w="67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ordWrap w:val="0"/>
              <w:spacing w:beforeAutospacing="0" w:afterAutospacing="0"/>
              <w:jc w:val="center"/>
              <w:rPr>
                <w:rFonts w:asciiTheme="minorEastAsia" w:hAnsiTheme="minorEastAsia" w:cstheme="minorBidi"/>
                <w:kern w:val="2"/>
                <w:sz w:val="21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</w:rPr>
              <w:t>职 务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ordWrap w:val="0"/>
              <w:spacing w:beforeAutospacing="0" w:afterAutospacing="0"/>
              <w:jc w:val="center"/>
              <w:rPr>
                <w:rFonts w:asciiTheme="minorEastAsia" w:hAnsiTheme="minorEastAsia" w:cstheme="minorBidi"/>
                <w:kern w:val="2"/>
                <w:sz w:val="21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</w:rPr>
              <w:t>职 称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ordWrap w:val="0"/>
              <w:spacing w:beforeAutospacing="0" w:afterAutospacing="0"/>
              <w:jc w:val="center"/>
              <w:rPr>
                <w:rFonts w:asciiTheme="minorEastAsia" w:hAnsi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</w:rPr>
              <w:t>通信地址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ordWrap w:val="0"/>
              <w:spacing w:beforeAutospacing="0" w:afterAutospacing="0"/>
              <w:jc w:val="center"/>
              <w:rPr>
                <w:rFonts w:asciiTheme="minorEastAsia" w:hAnsi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</w:rPr>
              <w:t>邮  编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ordWrap w:val="0"/>
              <w:spacing w:beforeAutospacing="0" w:afterAutospacing="0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</w:rPr>
              <w:t>E-mail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ordWrap w:val="0"/>
              <w:spacing w:beforeAutospacing="0" w:afterAutospacing="0"/>
              <w:jc w:val="center"/>
              <w:rPr>
                <w:rFonts w:asciiTheme="minorEastAsia" w:hAnsi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</w:rPr>
              <w:t>手机号码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8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</w:tcPr>
          <w:p>
            <w:pPr>
              <w:pStyle w:val="6"/>
              <w:wordWrap w:val="0"/>
              <w:spacing w:beforeAutospacing="0" w:afterAutospacing="0"/>
              <w:rPr>
                <w:rFonts w:asciiTheme="minorEastAsia" w:hAnsi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</w:rPr>
              <w:t>以第一作者或通信作者发表的论文：</w:t>
            </w:r>
          </w:p>
          <w:p>
            <w:pPr>
              <w:pStyle w:val="6"/>
              <w:wordWrap w:val="0"/>
              <w:spacing w:beforeAutospacing="0" w:afterAutospacing="0"/>
              <w:ind w:firstLine="420" w:firstLineChars="200"/>
              <w:jc w:val="both"/>
              <w:rPr>
                <w:rFonts w:asciiTheme="minorEastAsia" w:hAnsiTheme="minorEastAsia"/>
                <w:kern w:val="2"/>
                <w:sz w:val="21"/>
              </w:rPr>
            </w:pPr>
          </w:p>
          <w:p>
            <w:pPr>
              <w:pStyle w:val="6"/>
              <w:wordWrap w:val="0"/>
              <w:spacing w:beforeAutospacing="0" w:afterAutospacing="0"/>
              <w:ind w:firstLine="420" w:firstLineChars="200"/>
              <w:jc w:val="both"/>
              <w:rPr>
                <w:rFonts w:asciiTheme="minorEastAsia" w:hAnsiTheme="minorEastAsia"/>
                <w:kern w:val="2"/>
                <w:sz w:val="21"/>
              </w:rPr>
            </w:pPr>
          </w:p>
          <w:p>
            <w:pPr>
              <w:pStyle w:val="6"/>
              <w:wordWrap w:val="0"/>
              <w:spacing w:beforeAutospacing="0" w:afterAutospacing="0"/>
              <w:ind w:firstLine="420" w:firstLineChars="200"/>
              <w:jc w:val="both"/>
              <w:rPr>
                <w:rFonts w:asciiTheme="minorEastAsia" w:hAnsiTheme="minorEastAsia"/>
                <w:kern w:val="2"/>
                <w:sz w:val="21"/>
              </w:rPr>
            </w:pPr>
          </w:p>
          <w:p>
            <w:pPr>
              <w:pStyle w:val="6"/>
              <w:wordWrap w:val="0"/>
              <w:spacing w:beforeAutospacing="0" w:afterAutospacing="0"/>
              <w:ind w:firstLine="420" w:firstLineChars="200"/>
              <w:jc w:val="both"/>
              <w:rPr>
                <w:rFonts w:asciiTheme="minorEastAsia" w:hAnsiTheme="minorEastAsia"/>
                <w:kern w:val="2"/>
                <w:sz w:val="21"/>
              </w:rPr>
            </w:pPr>
          </w:p>
          <w:p>
            <w:pPr>
              <w:pStyle w:val="6"/>
              <w:wordWrap w:val="0"/>
              <w:spacing w:beforeAutospacing="0" w:afterAutospacing="0"/>
              <w:ind w:firstLine="420" w:firstLineChars="200"/>
              <w:jc w:val="both"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8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</w:tcPr>
          <w:p>
            <w:pPr>
              <w:pStyle w:val="6"/>
              <w:wordWrap w:val="0"/>
              <w:spacing w:beforeAutospacing="0" w:afterAutospacing="0"/>
              <w:rPr>
                <w:rFonts w:asciiTheme="minorEastAsia" w:hAnsi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</w:rPr>
              <w:t>主持或参加的基金项目：</w:t>
            </w:r>
          </w:p>
          <w:p>
            <w:pPr>
              <w:pStyle w:val="6"/>
              <w:wordWrap w:val="0"/>
              <w:spacing w:beforeAutospacing="0" w:afterAutospacing="0"/>
              <w:ind w:firstLine="420" w:firstLineChars="200"/>
              <w:rPr>
                <w:rFonts w:asciiTheme="minorEastAsia" w:hAnsiTheme="minorEastAsia"/>
                <w:kern w:val="2"/>
                <w:sz w:val="21"/>
              </w:rPr>
            </w:pPr>
          </w:p>
          <w:p>
            <w:pPr>
              <w:pStyle w:val="6"/>
              <w:wordWrap w:val="0"/>
              <w:spacing w:beforeAutospacing="0" w:afterAutospacing="0"/>
              <w:ind w:firstLine="420" w:firstLineChars="200"/>
              <w:rPr>
                <w:rFonts w:asciiTheme="minorEastAsia" w:hAnsiTheme="minorEastAsia"/>
                <w:kern w:val="2"/>
                <w:sz w:val="21"/>
              </w:rPr>
            </w:pPr>
          </w:p>
          <w:p>
            <w:pPr>
              <w:pStyle w:val="6"/>
              <w:wordWrap w:val="0"/>
              <w:spacing w:beforeAutospacing="0" w:afterAutospacing="0"/>
              <w:ind w:firstLine="420" w:firstLineChars="200"/>
              <w:rPr>
                <w:rFonts w:asciiTheme="minorEastAsia" w:hAnsiTheme="minorEastAsia"/>
                <w:kern w:val="2"/>
                <w:sz w:val="21"/>
              </w:rPr>
            </w:pPr>
          </w:p>
          <w:p>
            <w:pPr>
              <w:pStyle w:val="6"/>
              <w:wordWrap w:val="0"/>
              <w:spacing w:beforeAutospacing="0" w:afterAutospacing="0"/>
              <w:ind w:firstLine="420" w:firstLineChars="200"/>
              <w:rPr>
                <w:rFonts w:asciiTheme="minorEastAsia" w:hAnsiTheme="minorEastAsia"/>
                <w:kern w:val="2"/>
                <w:sz w:val="21"/>
              </w:rPr>
            </w:pPr>
          </w:p>
          <w:p>
            <w:pPr>
              <w:pStyle w:val="6"/>
              <w:wordWrap w:val="0"/>
              <w:spacing w:beforeAutospacing="0" w:afterAutospacing="0"/>
              <w:ind w:firstLine="420" w:firstLineChars="200"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8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</w:tcPr>
          <w:p>
            <w:pPr>
              <w:pStyle w:val="6"/>
              <w:wordWrap w:val="0"/>
              <w:spacing w:beforeAutospacing="0" w:afterAutospacing="0"/>
              <w:rPr>
                <w:rFonts w:asciiTheme="minorEastAsia" w:hAnsiTheme="minorEastAsia" w:cstheme="minorBidi"/>
                <w:kern w:val="2"/>
                <w:sz w:val="21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</w:rPr>
              <w:t>获奖情况及学术任职：</w:t>
            </w:r>
          </w:p>
          <w:p>
            <w:pPr>
              <w:pStyle w:val="6"/>
              <w:wordWrap w:val="0"/>
              <w:spacing w:beforeAutospacing="0" w:afterAutospacing="0"/>
              <w:ind w:firstLine="420" w:firstLineChars="200"/>
              <w:rPr>
                <w:rFonts w:asciiTheme="minorEastAsia" w:hAnsiTheme="minorEastAsia"/>
                <w:kern w:val="2"/>
                <w:sz w:val="21"/>
              </w:rPr>
            </w:pPr>
          </w:p>
          <w:p>
            <w:pPr>
              <w:pStyle w:val="6"/>
              <w:wordWrap w:val="0"/>
              <w:spacing w:beforeAutospacing="0" w:afterAutospacing="0"/>
              <w:ind w:firstLine="420" w:firstLineChars="200"/>
              <w:rPr>
                <w:rFonts w:asciiTheme="minorEastAsia" w:hAnsiTheme="minorEastAsia"/>
                <w:kern w:val="2"/>
                <w:sz w:val="21"/>
              </w:rPr>
            </w:pPr>
          </w:p>
          <w:p>
            <w:pPr>
              <w:pStyle w:val="6"/>
              <w:wordWrap w:val="0"/>
              <w:spacing w:beforeAutospacing="0" w:afterAutospacing="0"/>
              <w:ind w:firstLine="420" w:firstLineChars="200"/>
              <w:rPr>
                <w:rFonts w:asciiTheme="minorEastAsia" w:hAnsiTheme="minorEastAsia"/>
                <w:kern w:val="2"/>
                <w:sz w:val="21"/>
              </w:rPr>
            </w:pPr>
          </w:p>
          <w:p>
            <w:pPr>
              <w:pStyle w:val="6"/>
              <w:wordWrap w:val="0"/>
              <w:spacing w:beforeAutospacing="0" w:afterAutospacing="0"/>
              <w:ind w:firstLine="420" w:firstLineChars="200"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8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3" w:type="dxa"/>
              <w:right w:w="53" w:type="dxa"/>
            </w:tcMar>
          </w:tcPr>
          <w:p>
            <w:pPr>
              <w:pStyle w:val="6"/>
              <w:wordWrap w:val="0"/>
              <w:spacing w:beforeAutospacing="0" w:afterAutospacing="0"/>
              <w:rPr>
                <w:rFonts w:asciiTheme="minorEastAsia" w:hAnsiTheme="minorEastAsia" w:cstheme="minorBidi"/>
                <w:kern w:val="2"/>
                <w:sz w:val="21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</w:rPr>
              <w:t>可以承担的审稿范围（具体到学科细分领域）：</w:t>
            </w:r>
          </w:p>
          <w:p>
            <w:pPr>
              <w:pStyle w:val="6"/>
              <w:wordWrap w:val="0"/>
              <w:spacing w:beforeAutospacing="0" w:afterAutospacing="0"/>
              <w:ind w:firstLine="420" w:firstLineChars="200"/>
              <w:rPr>
                <w:rFonts w:asciiTheme="minorEastAsia" w:hAnsiTheme="minorEastAsia"/>
                <w:kern w:val="2"/>
                <w:sz w:val="21"/>
              </w:rPr>
            </w:pPr>
          </w:p>
          <w:p>
            <w:pPr>
              <w:pStyle w:val="6"/>
              <w:wordWrap w:val="0"/>
              <w:spacing w:beforeAutospacing="0" w:afterAutospacing="0"/>
              <w:ind w:firstLine="420" w:firstLineChars="200"/>
              <w:rPr>
                <w:rFonts w:asciiTheme="minorEastAsia" w:hAnsiTheme="minorEastAsia"/>
                <w:kern w:val="2"/>
                <w:sz w:val="21"/>
              </w:rPr>
            </w:pPr>
          </w:p>
          <w:p>
            <w:pPr>
              <w:pStyle w:val="6"/>
              <w:wordWrap w:val="0"/>
              <w:spacing w:beforeAutospacing="0" w:afterAutospacing="0"/>
              <w:ind w:firstLine="420" w:firstLineChars="200"/>
              <w:rPr>
                <w:rFonts w:asciiTheme="minorEastAsia" w:hAnsiTheme="minorEastAsia"/>
                <w:kern w:val="2"/>
                <w:sz w:val="21"/>
              </w:rPr>
            </w:pPr>
          </w:p>
          <w:p>
            <w:pPr>
              <w:pStyle w:val="6"/>
              <w:wordWrap w:val="0"/>
              <w:spacing w:beforeAutospacing="0" w:afterAutospacing="0"/>
              <w:ind w:firstLine="420" w:firstLineChars="200"/>
              <w:rPr>
                <w:rFonts w:asciiTheme="minorEastAsia" w:hAnsiTheme="minorEastAsia"/>
                <w:kern w:val="2"/>
                <w:sz w:val="21"/>
              </w:rPr>
            </w:pPr>
          </w:p>
        </w:tc>
      </w:tr>
    </w:tbl>
    <w:p>
      <w:pPr>
        <w:spacing w:line="360" w:lineRule="auto"/>
        <w:ind w:right="960"/>
        <w:rPr>
          <w:rFonts w:eastAsia="宋体" w:asciiTheme="minorEastAsia" w:hAnsiTheme="minorEastAsia"/>
          <w:szCs w:val="24"/>
        </w:rPr>
      </w:pPr>
      <w:r>
        <w:rPr>
          <w:rFonts w:hint="eastAsia" w:eastAsia="宋体" w:asciiTheme="minorEastAsia" w:hAnsiTheme="minorEastAsia"/>
          <w:szCs w:val="24"/>
        </w:rPr>
        <w:t>注：</w:t>
      </w:r>
      <w:r>
        <w:rPr>
          <w:rFonts w:eastAsia="宋体" w:asciiTheme="minorEastAsia" w:hAnsiTheme="minorEastAsia"/>
          <w:szCs w:val="24"/>
        </w:rPr>
        <w:t>可将相关证明材料以附件形式随表发送。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drawing>
        <wp:inline distT="0" distB="0" distL="0" distR="0">
          <wp:extent cx="1340485" cy="234950"/>
          <wp:effectExtent l="0" t="0" r="0" b="0"/>
          <wp:docPr id="3" name="图片 16" descr="M:\给客户\给媒体\城市轨道交通研究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6" descr="M:\给客户\给媒体\城市轨道交通研究logo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048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1N2I1YjRjODFkNTE5M2RlOTcxMmZiYzIwODExODIifQ=="/>
  </w:docVars>
  <w:rsids>
    <w:rsidRoot w:val="0069612A"/>
    <w:rsid w:val="00005F0C"/>
    <w:rsid w:val="000437AD"/>
    <w:rsid w:val="00085490"/>
    <w:rsid w:val="00091ECE"/>
    <w:rsid w:val="000F6BC9"/>
    <w:rsid w:val="000F771F"/>
    <w:rsid w:val="001150E0"/>
    <w:rsid w:val="00132E9B"/>
    <w:rsid w:val="00163B25"/>
    <w:rsid w:val="00184255"/>
    <w:rsid w:val="001E6510"/>
    <w:rsid w:val="001F7812"/>
    <w:rsid w:val="00202CAD"/>
    <w:rsid w:val="00225817"/>
    <w:rsid w:val="00231092"/>
    <w:rsid w:val="00242213"/>
    <w:rsid w:val="0024256E"/>
    <w:rsid w:val="002724E0"/>
    <w:rsid w:val="002845B7"/>
    <w:rsid w:val="0028698A"/>
    <w:rsid w:val="00286C45"/>
    <w:rsid w:val="002B39CF"/>
    <w:rsid w:val="002B3C34"/>
    <w:rsid w:val="002D6CEC"/>
    <w:rsid w:val="002E39AA"/>
    <w:rsid w:val="002F64CC"/>
    <w:rsid w:val="00320CF9"/>
    <w:rsid w:val="003B2CC9"/>
    <w:rsid w:val="003C0944"/>
    <w:rsid w:val="003D14A5"/>
    <w:rsid w:val="003F685F"/>
    <w:rsid w:val="00404595"/>
    <w:rsid w:val="0041592B"/>
    <w:rsid w:val="00430883"/>
    <w:rsid w:val="0043422F"/>
    <w:rsid w:val="00455DB2"/>
    <w:rsid w:val="00482793"/>
    <w:rsid w:val="004B32F5"/>
    <w:rsid w:val="005127B3"/>
    <w:rsid w:val="00514F77"/>
    <w:rsid w:val="00531D7B"/>
    <w:rsid w:val="00536BC8"/>
    <w:rsid w:val="00575FA0"/>
    <w:rsid w:val="0057728E"/>
    <w:rsid w:val="005A7F50"/>
    <w:rsid w:val="005B5CDB"/>
    <w:rsid w:val="005C2FF1"/>
    <w:rsid w:val="005D230E"/>
    <w:rsid w:val="005D767A"/>
    <w:rsid w:val="00604A60"/>
    <w:rsid w:val="00620B52"/>
    <w:rsid w:val="006428DD"/>
    <w:rsid w:val="00652A79"/>
    <w:rsid w:val="006532A6"/>
    <w:rsid w:val="00671435"/>
    <w:rsid w:val="0069612A"/>
    <w:rsid w:val="006A2148"/>
    <w:rsid w:val="006A38AC"/>
    <w:rsid w:val="006B5C4C"/>
    <w:rsid w:val="006E5BDC"/>
    <w:rsid w:val="006E764B"/>
    <w:rsid w:val="006F0806"/>
    <w:rsid w:val="007101E6"/>
    <w:rsid w:val="00717A0C"/>
    <w:rsid w:val="00733DC3"/>
    <w:rsid w:val="00741A13"/>
    <w:rsid w:val="0076150F"/>
    <w:rsid w:val="007B21D0"/>
    <w:rsid w:val="007B7A0C"/>
    <w:rsid w:val="007D2CC1"/>
    <w:rsid w:val="00813019"/>
    <w:rsid w:val="00824CDE"/>
    <w:rsid w:val="008437D0"/>
    <w:rsid w:val="00846D89"/>
    <w:rsid w:val="00873A81"/>
    <w:rsid w:val="00894C50"/>
    <w:rsid w:val="008A3FAC"/>
    <w:rsid w:val="008C313F"/>
    <w:rsid w:val="008F3A33"/>
    <w:rsid w:val="008F5785"/>
    <w:rsid w:val="00926293"/>
    <w:rsid w:val="009459A4"/>
    <w:rsid w:val="0096418E"/>
    <w:rsid w:val="00997C23"/>
    <w:rsid w:val="009C3B68"/>
    <w:rsid w:val="009D79AE"/>
    <w:rsid w:val="009E2E97"/>
    <w:rsid w:val="009E6265"/>
    <w:rsid w:val="009E6B18"/>
    <w:rsid w:val="009E7EEA"/>
    <w:rsid w:val="009F723C"/>
    <w:rsid w:val="00A350BE"/>
    <w:rsid w:val="00A51680"/>
    <w:rsid w:val="00A71F91"/>
    <w:rsid w:val="00A96E0E"/>
    <w:rsid w:val="00AA5284"/>
    <w:rsid w:val="00AA72A1"/>
    <w:rsid w:val="00AB4060"/>
    <w:rsid w:val="00AD7409"/>
    <w:rsid w:val="00AF7CCA"/>
    <w:rsid w:val="00B0774B"/>
    <w:rsid w:val="00B30B12"/>
    <w:rsid w:val="00B4498F"/>
    <w:rsid w:val="00B61E58"/>
    <w:rsid w:val="00B75F2A"/>
    <w:rsid w:val="00B97769"/>
    <w:rsid w:val="00BA702C"/>
    <w:rsid w:val="00BC72B9"/>
    <w:rsid w:val="00BE5F8D"/>
    <w:rsid w:val="00C43A4C"/>
    <w:rsid w:val="00C5105E"/>
    <w:rsid w:val="00C55AD4"/>
    <w:rsid w:val="00C73469"/>
    <w:rsid w:val="00C75372"/>
    <w:rsid w:val="00C96C5B"/>
    <w:rsid w:val="00C9720E"/>
    <w:rsid w:val="00CE3EDD"/>
    <w:rsid w:val="00D15FC7"/>
    <w:rsid w:val="00D427E1"/>
    <w:rsid w:val="00D565C0"/>
    <w:rsid w:val="00D7098C"/>
    <w:rsid w:val="00D8441A"/>
    <w:rsid w:val="00D87850"/>
    <w:rsid w:val="00DC38B7"/>
    <w:rsid w:val="00DF0D32"/>
    <w:rsid w:val="00DF2165"/>
    <w:rsid w:val="00E00C36"/>
    <w:rsid w:val="00E2405C"/>
    <w:rsid w:val="00E3619A"/>
    <w:rsid w:val="00E432DA"/>
    <w:rsid w:val="00E44C76"/>
    <w:rsid w:val="00E5283C"/>
    <w:rsid w:val="00E86EF8"/>
    <w:rsid w:val="00E9033C"/>
    <w:rsid w:val="00EC748A"/>
    <w:rsid w:val="00EF003F"/>
    <w:rsid w:val="00EF2561"/>
    <w:rsid w:val="00F16E5A"/>
    <w:rsid w:val="00F20912"/>
    <w:rsid w:val="00F44199"/>
    <w:rsid w:val="00F513C8"/>
    <w:rsid w:val="00F5220B"/>
    <w:rsid w:val="00F66BD7"/>
    <w:rsid w:val="00F75871"/>
    <w:rsid w:val="00FB67C1"/>
    <w:rsid w:val="00FE0CCE"/>
    <w:rsid w:val="2AB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3"/>
    <w:semiHidden/>
    <w:uiPriority w:val="99"/>
  </w:style>
  <w:style w:type="character" w:customStyle="1" w:styleId="16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1272</Words>
  <Characters>1344</Characters>
  <Lines>10</Lines>
  <Paragraphs>2</Paragraphs>
  <TotalTime>0</TotalTime>
  <ScaleCrop>false</ScaleCrop>
  <LinksUpToDate>false</LinksUpToDate>
  <CharactersWithSpaces>1361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2023-07-12T04:58:00Z</dcterms:created>
  <dc:creator>lisuying</dc:creator>
  <cp:lastModifiedBy>xu lei</cp:lastModifiedBy>
  <cp:lastPrinted>2023-06-19T07:36:00Z</cp:lastPrinted>
  <dcterms:modified xsi:type="dcterms:W3CDTF">2023-07-12T05:17:19Z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7E06A16D13804092949BE7998926EF5B_12</vt:lpwstr>
  </property>
</Properties>
</file>